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</w:rPr>
      </w:pPr>
      <w:bookmarkStart w:id="0" w:name="_GoBack"/>
      <w:bookmarkEnd w:id="0"/>
    </w:p>
    <w:p>
      <w:pPr>
        <w:jc w:val="left"/>
        <w:rPr>
          <w:rFonts w:hint="default" w:ascii="宋体" w:hAnsi="宋体" w:eastAsia="宋体" w:cs="宋体"/>
          <w:b/>
          <w:i w:val="0"/>
          <w:iCs w:val="0"/>
          <w:sz w:val="21"/>
          <w:szCs w:val="22"/>
          <w:lang w:val="en-US" w:eastAsia="zh-CN"/>
        </w:rPr>
      </w:pPr>
      <w:r>
        <w:rPr>
          <w:rFonts w:hint="eastAsia" w:ascii="宋体" w:hAnsi="宋体" w:cs="宋体"/>
          <w:b/>
          <w:i w:val="0"/>
          <w:iCs w:val="0"/>
          <w:sz w:val="21"/>
          <w:szCs w:val="22"/>
          <w:lang w:val="en-US" w:eastAsia="zh-CN"/>
        </w:rPr>
        <w:t>附件二</w:t>
      </w:r>
    </w:p>
    <w:p>
      <w:pPr>
        <w:jc w:val="center"/>
        <w:rPr>
          <w:rFonts w:hint="eastAsia" w:ascii="宋体" w:hAnsi="宋体" w:eastAsia="宋体" w:cs="宋体"/>
          <w:b/>
          <w:i w:val="0"/>
          <w:iCs w:val="0"/>
          <w:sz w:val="32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iCs w:val="0"/>
          <w:sz w:val="32"/>
          <w:szCs w:val="36"/>
          <w:lang w:val="en-US" w:eastAsia="zh-CN"/>
        </w:rPr>
        <w:t>湖北商贸学院大学生创新创业基地入驻申请表—创意类</w:t>
      </w:r>
    </w:p>
    <w:tbl>
      <w:tblPr>
        <w:tblStyle w:val="2"/>
        <w:tblpPr w:leftFromText="180" w:rightFromText="180" w:vertAnchor="text" w:tblpY="1"/>
        <w:tblOverlap w:val="never"/>
        <w:tblW w:w="850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1190"/>
        <w:gridCol w:w="2720"/>
        <w:gridCol w:w="961"/>
        <w:gridCol w:w="2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506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i w:val="0"/>
                <w:iCs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sz w:val="28"/>
                <w:szCs w:val="28"/>
              </w:rPr>
              <w:t>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94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/>
                <w:i w:val="0"/>
                <w:i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iCs w:val="0"/>
                <w:sz w:val="21"/>
                <w:szCs w:val="21"/>
                <w:lang w:val="en-US" w:eastAsia="zh-CN"/>
              </w:rPr>
              <w:t>基本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i w:val="0"/>
                <w:iCs w:val="0"/>
                <w:szCs w:val="21"/>
              </w:rPr>
            </w:pPr>
            <w:r>
              <w:rPr>
                <w:rFonts w:hint="eastAsia" w:ascii="宋体" w:hAnsi="宋体" w:cs="宋体"/>
                <w:b/>
                <w:i w:val="0"/>
                <w:iCs w:val="0"/>
                <w:sz w:val="21"/>
                <w:szCs w:val="21"/>
                <w:lang w:val="en-US" w:eastAsia="zh-CN"/>
              </w:rPr>
              <w:t>资料</w:t>
            </w:r>
          </w:p>
        </w:tc>
        <w:tc>
          <w:tcPr>
            <w:tcW w:w="11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  <w:t>姓名</w:t>
            </w:r>
          </w:p>
        </w:tc>
        <w:tc>
          <w:tcPr>
            <w:tcW w:w="27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</w:pPr>
          </w:p>
        </w:tc>
        <w:tc>
          <w:tcPr>
            <w:tcW w:w="9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  <w:t>学院</w:t>
            </w:r>
          </w:p>
        </w:tc>
        <w:tc>
          <w:tcPr>
            <w:tcW w:w="26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949" w:type="dxa"/>
            <w:vMerge w:val="continue"/>
            <w:noWrap w:val="0"/>
            <w:textDirection w:val="tbRlV"/>
            <w:vAlign w:val="top"/>
          </w:tcPr>
          <w:p>
            <w:pPr>
              <w:autoSpaceDE w:val="0"/>
              <w:autoSpaceDN w:val="0"/>
              <w:adjustRightInd w:val="0"/>
              <w:spacing w:before="156" w:beforeLines="50" w:after="156" w:afterLines="5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szCs w:val="21"/>
              </w:rPr>
            </w:pPr>
          </w:p>
        </w:tc>
        <w:tc>
          <w:tcPr>
            <w:tcW w:w="11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  <w:t>专业年级</w:t>
            </w:r>
          </w:p>
        </w:tc>
        <w:tc>
          <w:tcPr>
            <w:tcW w:w="27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</w:pPr>
          </w:p>
        </w:tc>
        <w:tc>
          <w:tcPr>
            <w:tcW w:w="9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  <w:t>手机</w:t>
            </w:r>
          </w:p>
        </w:tc>
        <w:tc>
          <w:tcPr>
            <w:tcW w:w="26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949" w:type="dxa"/>
            <w:vMerge w:val="continue"/>
            <w:noWrap w:val="0"/>
            <w:textDirection w:val="tbRlV"/>
            <w:vAlign w:val="top"/>
          </w:tcPr>
          <w:p>
            <w:pPr>
              <w:autoSpaceDE w:val="0"/>
              <w:autoSpaceDN w:val="0"/>
              <w:adjustRightInd w:val="0"/>
              <w:spacing w:before="156" w:beforeLines="50" w:after="156" w:afterLines="5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szCs w:val="21"/>
              </w:rPr>
            </w:pPr>
          </w:p>
        </w:tc>
        <w:tc>
          <w:tcPr>
            <w:tcW w:w="11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  <w:t>E-mail</w:t>
            </w:r>
          </w:p>
        </w:tc>
        <w:tc>
          <w:tcPr>
            <w:tcW w:w="6367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8" w:hRule="atLeast"/>
        </w:trPr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i w:val="0"/>
                <w:iCs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szCs w:val="21"/>
              </w:rPr>
              <w:t>团队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szCs w:val="21"/>
              </w:rPr>
              <w:t>成员</w:t>
            </w:r>
          </w:p>
        </w:tc>
        <w:tc>
          <w:tcPr>
            <w:tcW w:w="7557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iCs w:val="0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iCs w:val="0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iCs w:val="0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iCs w:val="0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iCs w:val="0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iCs w:val="0"/>
                <w:sz w:val="20"/>
              </w:rPr>
            </w:pPr>
          </w:p>
        </w:tc>
      </w:tr>
    </w:tbl>
    <w:tbl>
      <w:tblPr>
        <w:tblStyle w:val="2"/>
        <w:tblW w:w="850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3037"/>
        <w:gridCol w:w="1607"/>
        <w:gridCol w:w="2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850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highlight w:val="yellow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sz w:val="28"/>
                <w:szCs w:val="28"/>
              </w:rPr>
              <w:t>拟创业项目信息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5" w:type="dxa"/>
            <w:gridSpan w:val="4"/>
            <w:noWrap w:val="0"/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z w:val="21"/>
                <w:szCs w:val="21"/>
                <w:lang w:val="en-US" w:eastAsia="zh-CN"/>
              </w:rPr>
              <w:t>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11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  <w:t>项目名称</w:t>
            </w:r>
          </w:p>
        </w:tc>
        <w:tc>
          <w:tcPr>
            <w:tcW w:w="30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eastAsia="ja-JP"/>
              </w:rPr>
            </w:pPr>
          </w:p>
        </w:tc>
        <w:tc>
          <w:tcPr>
            <w:tcW w:w="16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  <w:t>目前团队人数</w:t>
            </w:r>
          </w:p>
        </w:tc>
        <w:tc>
          <w:tcPr>
            <w:tcW w:w="2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  <w:t>所属行业</w:t>
            </w:r>
          </w:p>
        </w:tc>
        <w:tc>
          <w:tcPr>
            <w:tcW w:w="738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  <w:t xml:space="preserve">互联网     </w:t>
            </w: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  <w:t xml:space="preserve">能源       </w:t>
            </w: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  <w:t xml:space="preserve">制造业     </w:t>
            </w: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  <w:t xml:space="preserve">农林牧渔     </w:t>
            </w: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  <w:t xml:space="preserve">金融    </w:t>
            </w:r>
            <w:r>
              <w:rPr>
                <w:rFonts w:hint="eastAsia" w:ascii="宋体" w:hAnsi="宋体" w:cs="宋体"/>
                <w:i w:val="0"/>
                <w:i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i w:val="0"/>
                <w:i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  <w:t xml:space="preserve">旅游业     </w:t>
            </w: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  <w:t xml:space="preserve">IT    </w:t>
            </w:r>
            <w:r>
              <w:rPr>
                <w:rFonts w:hint="eastAsia" w:ascii="宋体" w:hAnsi="宋体" w:cs="宋体"/>
                <w:i w:val="0"/>
                <w:iCs w:val="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  <w:t xml:space="preserve">家居建材   </w:t>
            </w: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  <w:sym w:font="Wingdings 2" w:char="0052"/>
            </w: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  <w:t xml:space="preserve">化学工业     </w:t>
            </w: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  <w:t xml:space="preserve">传媒娱乐   </w:t>
            </w: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  <w:t xml:space="preserve">连锁经营   </w:t>
            </w: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  <w:t xml:space="preserve">物流   </w:t>
            </w:r>
            <w:r>
              <w:rPr>
                <w:rFonts w:hint="eastAsia" w:ascii="宋体" w:hAnsi="宋体" w:cs="宋体"/>
                <w:i w:val="0"/>
                <w:iCs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  <w:t xml:space="preserve">医疗健康   </w:t>
            </w: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  <w:t xml:space="preserve">汽车行业  </w:t>
            </w:r>
            <w:r>
              <w:rPr>
                <w:rFonts w:hint="eastAsia" w:ascii="宋体" w:hAnsi="宋体" w:cs="宋体"/>
                <w:i w:val="0"/>
                <w:iCs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  <w:t xml:space="preserve">投资行业 </w:t>
            </w:r>
            <w:r>
              <w:rPr>
                <w:rFonts w:hint="eastAsia" w:ascii="宋体" w:hAnsi="宋体" w:cs="宋体"/>
                <w:i w:val="0"/>
                <w:i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  <w:t xml:space="preserve">其他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</w:trPr>
        <w:tc>
          <w:tcPr>
            <w:tcW w:w="111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  <w:t>项目所处阶段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</w:pPr>
          </w:p>
        </w:tc>
        <w:tc>
          <w:tcPr>
            <w:tcW w:w="7389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i w:val="0"/>
                <w:i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  <w:t>实验室、小试、中试阶段或计划成立公司等</w:t>
            </w:r>
            <w:r>
              <w:rPr>
                <w:rFonts w:hint="eastAsia" w:ascii="宋体" w:hAnsi="宋体" w:cs="宋体"/>
                <w:i w:val="0"/>
                <w:iCs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111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  <w:t>核心</w:t>
            </w:r>
            <w:r>
              <w:rPr>
                <w:rFonts w:hint="eastAsia" w:ascii="宋体" w:hAnsi="宋体" w:cs="宋体"/>
                <w:i w:val="0"/>
                <w:iCs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  <w:t>价值点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</w:pPr>
          </w:p>
        </w:tc>
        <w:tc>
          <w:tcPr>
            <w:tcW w:w="7389" w:type="dxa"/>
            <w:gridSpan w:val="3"/>
            <w:tcBorders>
              <w:top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i w:val="0"/>
                <w:iCs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  <w:t>商业机会、或团队、或高回报的可能、或专利技术、或专有技术等</w:t>
            </w:r>
            <w:r>
              <w:rPr>
                <w:rFonts w:hint="eastAsia" w:ascii="宋体" w:hAnsi="宋体" w:cs="宋体"/>
                <w:i w:val="0"/>
                <w:iCs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5" w:type="dxa"/>
            <w:gridSpan w:val="4"/>
            <w:noWrap w:val="0"/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sz w:val="21"/>
                <w:szCs w:val="21"/>
                <w:lang w:val="en-US" w:eastAsia="zh-CN"/>
              </w:rPr>
              <w:t>2.业务、价值链及商业模式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  <w:t>产品/服务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</w:pPr>
          </w:p>
        </w:tc>
        <w:tc>
          <w:tcPr>
            <w:tcW w:w="7389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i w:val="0"/>
                <w:iCs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  <w:t>主要产品/服务介绍</w:t>
            </w:r>
            <w:r>
              <w:rPr>
                <w:rFonts w:hint="eastAsia" w:ascii="宋体" w:hAnsi="宋体" w:cs="宋体"/>
                <w:i w:val="0"/>
                <w:iCs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  <w:t>主要客户或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  <w:t>销售渠道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</w:pPr>
          </w:p>
        </w:tc>
        <w:tc>
          <w:tcPr>
            <w:tcW w:w="73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i w:val="0"/>
                <w:iCs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  <w:t>如有可能，按销售额排序</w:t>
            </w:r>
            <w:r>
              <w:rPr>
                <w:rFonts w:hint="eastAsia" w:ascii="宋体" w:hAnsi="宋体" w:cs="宋体"/>
                <w:i w:val="0"/>
                <w:iCs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6" w:hRule="atLeast"/>
        </w:trPr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  <w:t>价值链及商业模式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</w:pPr>
          </w:p>
        </w:tc>
        <w:tc>
          <w:tcPr>
            <w:tcW w:w="73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i w:val="0"/>
                <w:iCs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  <w:t>较为详细地描述项目所处的产业环境和价值链构成，建议用图释的方法阐述供应商和客户之间的商业关系，包括尽可能定量地描述价值链各个环节之间的物流、信息流和资金流的流转</w:t>
            </w:r>
            <w:r>
              <w:rPr>
                <w:rFonts w:hint="eastAsia" w:ascii="宋体" w:hAnsi="宋体" w:cs="宋体"/>
                <w:i w:val="0"/>
                <w:iCs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5" w:hRule="atLeast"/>
        </w:trPr>
        <w:tc>
          <w:tcPr>
            <w:tcW w:w="11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  <w:t>未来发展目标及策略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</w:pPr>
          </w:p>
        </w:tc>
        <w:tc>
          <w:tcPr>
            <w:tcW w:w="7389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0" w:hRule="atLeast"/>
        </w:trPr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sz w:val="21"/>
                <w:szCs w:val="21"/>
                <w:lang w:val="en-US" w:eastAsia="zh-CN"/>
              </w:rPr>
              <w:t>所在学院意见</w:t>
            </w:r>
          </w:p>
        </w:tc>
        <w:tc>
          <w:tcPr>
            <w:tcW w:w="7389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i w:val="0"/>
                <w:iCs w:val="0"/>
                <w:sz w:val="21"/>
                <w:szCs w:val="21"/>
                <w:lang w:val="en-US" w:eastAsia="zh-CN"/>
              </w:rPr>
              <w:t xml:space="preserve">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  <w:t>签章：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i w:val="0"/>
                <w:iCs w:val="0"/>
                <w:sz w:val="21"/>
                <w:szCs w:val="21"/>
                <w:lang w:val="en-US" w:eastAsia="zh-CN"/>
              </w:rPr>
              <w:t xml:space="preserve">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  <w:t>年  月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1" w:hRule="atLeast"/>
        </w:trPr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val="en-US" w:eastAsia="zh-CN"/>
              </w:rPr>
              <w:t>大学生创新创业工作领导小组意见</w:t>
            </w:r>
          </w:p>
        </w:tc>
        <w:tc>
          <w:tcPr>
            <w:tcW w:w="7389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i w:val="0"/>
                <w:iCs w:val="0"/>
                <w:sz w:val="21"/>
                <w:szCs w:val="21"/>
                <w:lang w:val="en-US" w:eastAsia="zh-CN"/>
              </w:rPr>
              <w:t xml:space="preserve">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  <w:t>签章：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i w:val="0"/>
                <w:iCs w:val="0"/>
                <w:sz w:val="21"/>
                <w:szCs w:val="21"/>
                <w:lang w:val="en-US" w:eastAsia="zh-CN"/>
              </w:rPr>
              <w:t xml:space="preserve">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  <w:t>年  月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iMWFkN2VlNjllMThmMWUyYjAwNmQzZDlhNWYyN2UifQ=="/>
  </w:docVars>
  <w:rsids>
    <w:rsidRoot w:val="00000000"/>
    <w:rsid w:val="166D6E38"/>
    <w:rsid w:val="34340D2C"/>
    <w:rsid w:val="457D79A3"/>
    <w:rsid w:val="72DE24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384</Words>
  <Characters>393</Characters>
  <Lines>0</Lines>
  <Paragraphs>0</Paragraphs>
  <TotalTime>1</TotalTime>
  <ScaleCrop>false</ScaleCrop>
  <LinksUpToDate>false</LinksUpToDate>
  <CharactersWithSpaces>629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wm</dc:creator>
  <cp:lastModifiedBy>LynnCC</cp:lastModifiedBy>
  <dcterms:modified xsi:type="dcterms:W3CDTF">2022-10-18T08:22:43Z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8DD9A7D9F8B94905810F989880F5FA15</vt:lpwstr>
  </property>
</Properties>
</file>